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Title"/>
      </w:pPr>
      <w:r>
        <w:rPr>
          <w:color w:val="231F1F"/>
          <w:spacing w:val="-3"/>
          <w:w w:val="101"/>
        </w:rPr>
        <w:t>8</w:t>
      </w:r>
      <w:r>
        <w:rPr>
          <w:color w:val="231F1F"/>
          <w:w w:val="101"/>
        </w:rPr>
        <w:t>8</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w w:val="97"/>
        </w:rPr>
        <w:t>C</w:t>
      </w:r>
      <w:r>
        <w:rPr>
          <w:color w:val="231F1F"/>
          <w:spacing w:val="-4"/>
          <w:w w:val="92"/>
        </w:rPr>
        <w:t>a</w:t>
      </w:r>
      <w:r>
        <w:rPr>
          <w:color w:val="231F1F"/>
          <w:spacing w:val="2"/>
          <w:w w:val="8"/>
        </w:rPr>
        <w:t>á</w:t>
      </w:r>
      <w:r>
        <w:rPr>
          <w:color w:val="231F1F"/>
          <w:w w:val="101"/>
        </w:rPr>
        <w:t>t</w:t>
      </w:r>
      <w:r>
        <w:rPr>
          <w:color w:val="231F1F"/>
        </w:rPr>
        <w:t> </w:t>
      </w:r>
      <w:r>
        <w:rPr>
          <w:color w:val="231F1F"/>
          <w:spacing w:val="-33"/>
        </w:rPr>
        <w:t> </w:t>
      </w:r>
      <w:r>
        <w:rPr>
          <w:color w:val="231F1F"/>
          <w:w w:val="97"/>
        </w:rPr>
        <w:t>C</w:t>
      </w:r>
      <w:r>
        <w:rPr>
          <w:color w:val="231F1F"/>
          <w:w w:val="92"/>
        </w:rPr>
        <w:t>h</w:t>
      </w:r>
      <w:r>
        <w:rPr>
          <w:color w:val="231F1F"/>
          <w:spacing w:val="-5"/>
          <w:w w:val="103"/>
        </w:rPr>
        <w:t>ö</w:t>
      </w:r>
      <w:r>
        <w:rPr>
          <w:color w:val="231F1F"/>
          <w:spacing w:val="2"/>
          <w:w w:val="6"/>
        </w:rPr>
        <w:t>ù</w:t>
      </w:r>
      <w:r>
        <w:rPr>
          <w:color w:val="231F1F"/>
          <w:w w:val="92"/>
        </w:rPr>
        <w:t>a</w:t>
      </w:r>
      <w:r>
        <w:rPr>
          <w:color w:val="231F1F"/>
          <w:spacing w:val="33"/>
        </w:rPr>
        <w:t> </w:t>
      </w:r>
      <w:r>
        <w:rPr>
          <w:color w:val="231F1F"/>
          <w:w w:val="108"/>
        </w:rPr>
        <w:t>Y</w:t>
      </w:r>
      <w:r>
        <w:rPr>
          <w:color w:val="231F1F"/>
        </w:rPr>
        <w:t> </w:t>
      </w:r>
      <w:r>
        <w:rPr>
          <w:color w:val="231F1F"/>
          <w:spacing w:val="-31"/>
        </w:rPr>
        <w:t> </w:t>
      </w:r>
      <w:r>
        <w:rPr>
          <w:color w:val="231F1F"/>
          <w:w w:val="97"/>
        </w:rPr>
        <w:t>C</w:t>
      </w:r>
      <w:r>
        <w:rPr>
          <w:color w:val="231F1F"/>
          <w:w w:val="92"/>
        </w:rPr>
        <w:t>h</w:t>
      </w:r>
      <w:r>
        <w:rPr>
          <w:color w:val="231F1F"/>
          <w:w w:val="97"/>
        </w:rPr>
        <w:t>e</w:t>
      </w:r>
      <w:r>
        <w:rPr>
          <w:color w:val="231F1F"/>
          <w:spacing w:val="33"/>
        </w:rPr>
        <w:t> </w:t>
      </w:r>
      <w:r>
        <w:rPr>
          <w:color w:val="231F1F"/>
          <w:spacing w:val="2"/>
          <w:w w:val="100"/>
        </w:rPr>
        <w:t>P</w:t>
      </w:r>
      <w:r>
        <w:rPr>
          <w:color w:val="231F1F"/>
          <w:spacing w:val="-4"/>
          <w:w w:val="92"/>
        </w:rPr>
        <w:t>h</w:t>
      </w:r>
      <w:r>
        <w:rPr>
          <w:color w:val="231F1F"/>
          <w:spacing w:val="2"/>
          <w:w w:val="90"/>
        </w:rPr>
        <w:t>u</w:t>
      </w:r>
      <w:r>
        <w:rPr>
          <w:color w:val="231F1F"/>
          <w:w w:val="6"/>
        </w:rPr>
        <w:t>û</w:t>
      </w:r>
      <w:r>
        <w:rPr>
          <w:color w:val="231F1F"/>
        </w:rPr>
        <w:t> </w:t>
      </w:r>
      <w:r>
        <w:rPr>
          <w:color w:val="231F1F"/>
          <w:spacing w:val="-34"/>
        </w:rPr>
        <w:t> </w:t>
      </w:r>
      <w:r>
        <w:rPr>
          <w:color w:val="231F1F"/>
          <w:w w:val="92"/>
        </w:rPr>
        <w:t>G</w:t>
      </w:r>
      <w:r>
        <w:rPr>
          <w:color w:val="231F1F"/>
          <w:w w:val="92"/>
        </w:rPr>
        <w:t>h</w:t>
      </w:r>
      <w:r>
        <w:rPr>
          <w:color w:val="231F1F"/>
          <w:spacing w:val="-4"/>
          <w:w w:val="97"/>
        </w:rPr>
        <w:t>e</w:t>
      </w:r>
      <w:r>
        <w:rPr>
          <w:color w:val="231F1F"/>
          <w:spacing w:val="2"/>
          <w:w w:val="6"/>
        </w:rPr>
        <w:t>û</w:t>
      </w:r>
      <w:r>
        <w:rPr>
          <w:color w:val="231F1F"/>
          <w:w w:val="93"/>
        </w:rPr>
        <w:t>:</w:t>
      </w:r>
    </w:p>
    <w:p>
      <w:pPr>
        <w:pStyle w:val="BodyText"/>
        <w:spacing w:line="220" w:lineRule="auto" w:before="3"/>
        <w:ind w:right="719"/>
      </w:pPr>
      <w:r>
        <w:rPr>
          <w:color w:val="231F1F"/>
        </w:rPr>
        <w:t>Phaät taïi nöôùc Duy-na-ly (Tyø-da-ly), nöôùc naøy ñaát maën vaø aåm öôùt </w:t>
      </w:r>
      <w:r>
        <w:rPr>
          <w:color w:val="231F1F"/>
          <w:spacing w:val="-4"/>
        </w:rPr>
        <w:t>neân</w:t>
      </w:r>
      <w:r>
        <w:rPr>
          <w:color w:val="231F1F"/>
          <w:spacing w:val="52"/>
        </w:rPr>
        <w:t> </w:t>
      </w:r>
      <w:r>
        <w:rPr>
          <w:color w:val="231F1F"/>
        </w:rPr>
        <w:t>caùc</w:t>
      </w:r>
      <w:r>
        <w:rPr>
          <w:color w:val="231F1F"/>
          <w:spacing w:val="-4"/>
        </w:rPr>
        <w:t> </w:t>
      </w:r>
      <w:r>
        <w:rPr>
          <w:color w:val="231F1F"/>
        </w:rPr>
        <w:t>Tyø</w:t>
      </w:r>
      <w:r>
        <w:rPr>
          <w:color w:val="231F1F"/>
          <w:spacing w:val="-6"/>
        </w:rPr>
        <w:t> </w:t>
      </w:r>
      <w:r>
        <w:rPr>
          <w:color w:val="231F1F"/>
        </w:rPr>
        <w:t>kheo</w:t>
      </w:r>
      <w:r>
        <w:rPr>
          <w:color w:val="231F1F"/>
          <w:spacing w:val="-5"/>
        </w:rPr>
        <w:t> </w:t>
      </w:r>
      <w:r>
        <w:rPr>
          <w:color w:val="231F1F"/>
        </w:rPr>
        <w:t>maéc</w:t>
      </w:r>
      <w:r>
        <w:rPr>
          <w:color w:val="231F1F"/>
          <w:spacing w:val="-4"/>
        </w:rPr>
        <w:t> </w:t>
      </w:r>
      <w:r>
        <w:rPr>
          <w:color w:val="231F1F"/>
        </w:rPr>
        <w:t>bònh</w:t>
      </w:r>
      <w:r>
        <w:rPr>
          <w:color w:val="231F1F"/>
          <w:spacing w:val="-5"/>
        </w:rPr>
        <w:t> </w:t>
      </w:r>
      <w:r>
        <w:rPr>
          <w:color w:val="231F1F"/>
        </w:rPr>
        <w:t>gheû</w:t>
      </w:r>
      <w:r>
        <w:rPr>
          <w:color w:val="231F1F"/>
          <w:spacing w:val="-6"/>
        </w:rPr>
        <w:t> </w:t>
      </w:r>
      <w:r>
        <w:rPr>
          <w:color w:val="231F1F"/>
        </w:rPr>
        <w:t>lôû,</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Tyø</w:t>
      </w:r>
      <w:r>
        <w:rPr>
          <w:color w:val="231F1F"/>
          <w:spacing w:val="-6"/>
        </w:rPr>
        <w:t> </w:t>
      </w:r>
      <w:r>
        <w:rPr>
          <w:color w:val="231F1F"/>
        </w:rPr>
        <w:t>kheo</w:t>
      </w:r>
      <w:r>
        <w:rPr>
          <w:color w:val="231F1F"/>
          <w:spacing w:val="-6"/>
        </w:rPr>
        <w:t> </w:t>
      </w:r>
      <w:r>
        <w:rPr>
          <w:color w:val="231F1F"/>
        </w:rPr>
        <w:t>gheû</w:t>
      </w:r>
      <w:r>
        <w:rPr>
          <w:color w:val="231F1F"/>
          <w:spacing w:val="-5"/>
        </w:rPr>
        <w:t> </w:t>
      </w:r>
      <w:r>
        <w:rPr>
          <w:color w:val="231F1F"/>
        </w:rPr>
        <w:t>lôû</w:t>
      </w:r>
      <w:r>
        <w:rPr>
          <w:color w:val="231F1F"/>
          <w:spacing w:val="-6"/>
        </w:rPr>
        <w:t> </w:t>
      </w:r>
      <w:r>
        <w:rPr>
          <w:color w:val="231F1F"/>
        </w:rPr>
        <w:t>chaûy</w:t>
      </w:r>
      <w:r>
        <w:rPr>
          <w:color w:val="231F1F"/>
          <w:spacing w:val="-5"/>
        </w:rPr>
        <w:t> </w:t>
      </w:r>
      <w:r>
        <w:rPr>
          <w:color w:val="231F1F"/>
        </w:rPr>
        <w:t>maùu</w:t>
      </w:r>
      <w:r>
        <w:rPr>
          <w:color w:val="231F1F"/>
          <w:spacing w:val="-6"/>
        </w:rPr>
        <w:t> </w:t>
      </w:r>
      <w:r>
        <w:rPr>
          <w:color w:val="231F1F"/>
        </w:rPr>
        <w:t>muû laøm dô y An-ñaø-hoäi. Phaät hoûi roõ nguyeân do roài do  vieäc  naøy nhoùm  </w:t>
      </w:r>
      <w:r>
        <w:rPr>
          <w:color w:val="231F1F"/>
          <w:spacing w:val="-4"/>
        </w:rPr>
        <w:t>Tyø  </w:t>
      </w:r>
      <w:r>
        <w:rPr>
          <w:color w:val="231F1F"/>
        </w:rPr>
        <w:t>kheo taêng ñuû lôøi khen ngôïi giôùi vaø ngöôøi trì giôùi roài baûo caùc Tyø kheo: “Töø nay cho caát chöùa y che phuû gheû cho ñeán möôøi ngaøy sau khi </w:t>
      </w:r>
      <w:r>
        <w:rPr>
          <w:color w:val="231F1F"/>
          <w:spacing w:val="-3"/>
        </w:rPr>
        <w:t>gheû </w:t>
      </w:r>
      <w:r>
        <w:rPr>
          <w:color w:val="231F1F"/>
        </w:rPr>
        <w:t>laønh, neáu caát chöùa quaù möôøi ngaøy thì phaïm Ba-daät-ñeà”. Sau khi Phaät cho caát chöùa y che gheû, caùc Tyø kheo lieàn may y roäng daøi, coù Tyø kheo thieåu duïc tri tuùc haønh haïnh ñaàu ñaø nghe bieát vieäc naøy taâm khoâng vui lieàn ñem vieäc naøy baïch Phaät, Phaät do nhaân duyeân naøy nhoùm hoïp Tyø kheo taêng roài hoûi caùc Tyø kheo: “Caùc thaày thaät ñaõ laøm vieäc naøy </w:t>
      </w:r>
      <w:r>
        <w:rPr>
          <w:color w:val="231F1F"/>
          <w:spacing w:val="-4"/>
        </w:rPr>
        <w:t>phaûi </w:t>
      </w:r>
      <w:r>
        <w:rPr>
          <w:color w:val="231F1F"/>
        </w:rPr>
        <w:t>khoâng?”, ñaùp: “Thaät ñaõ laøm thöa Theá toân”, Phaät lieàn quôû traùch: “Taïi sao goïi laø Tyø kheo laïi caát chöùa y che gheû roäng daøi nhö theá”, quôû traùch roài baûo caùc Tyø kheo: Do möôøi lôïi neân keát giôùi cho caùc Tyø kheo, töø nay giôùi naøy neân noùi nhö sau:</w:t>
      </w:r>
    </w:p>
    <w:p>
      <w:pPr>
        <w:pStyle w:val="BodyText"/>
        <w:spacing w:line="220" w:lineRule="auto"/>
        <w:ind w:right="723"/>
      </w:pPr>
      <w:r>
        <w:rPr>
          <w:color w:val="231F1F"/>
        </w:rPr>
        <w:t>Neáu Tyø kheo muoán may y phuû gheû, phaûi may ñuùng löôïng nhö sau: daøi boán gang tay cuûa Phaät, roäng hai gang tay, may quaù löôïng cheá ñònh naøy thì phaïm Ba-daät-ñeà.</w:t>
      </w:r>
    </w:p>
    <w:p>
      <w:pPr>
        <w:pStyle w:val="BodyText"/>
        <w:spacing w:line="220" w:lineRule="auto"/>
        <w:ind w:right="719"/>
      </w:pPr>
      <w:r>
        <w:rPr>
          <w:color w:val="231F1F"/>
        </w:rPr>
        <w:t>Töôùng phaïm trong giôùi naøy laø neáu Tyø kheo may y phuû gheû chieàu daøi chieàu roäng ñeàu quaù löôïng cheá ñònh thì phaïm Ba-daät-ñeà. Y quaù löôïng naøy</w:t>
      </w:r>
      <w:r>
        <w:rPr>
          <w:color w:val="231F1F"/>
          <w:spacing w:val="-10"/>
        </w:rPr>
        <w:t> </w:t>
      </w:r>
      <w:r>
        <w:rPr>
          <w:color w:val="231F1F"/>
        </w:rPr>
        <w:t>neân</w:t>
      </w:r>
      <w:r>
        <w:rPr>
          <w:color w:val="231F1F"/>
          <w:spacing w:val="-10"/>
        </w:rPr>
        <w:t> </w:t>
      </w:r>
      <w:r>
        <w:rPr>
          <w:color w:val="231F1F"/>
        </w:rPr>
        <w:t>caét</w:t>
      </w:r>
      <w:r>
        <w:rPr>
          <w:color w:val="231F1F"/>
          <w:spacing w:val="-11"/>
        </w:rPr>
        <w:t> </w:t>
      </w:r>
      <w:r>
        <w:rPr>
          <w:color w:val="231F1F"/>
        </w:rPr>
        <w:t>boû</w:t>
      </w:r>
      <w:r>
        <w:rPr>
          <w:color w:val="231F1F"/>
          <w:spacing w:val="-8"/>
        </w:rPr>
        <w:t> </w:t>
      </w:r>
      <w:r>
        <w:rPr>
          <w:color w:val="231F1F"/>
        </w:rPr>
        <w:t>roài</w:t>
      </w:r>
      <w:r>
        <w:rPr>
          <w:color w:val="231F1F"/>
          <w:spacing w:val="-8"/>
        </w:rPr>
        <w:t> </w:t>
      </w:r>
      <w:r>
        <w:rPr>
          <w:color w:val="231F1F"/>
        </w:rPr>
        <w:t>vaøo</w:t>
      </w:r>
      <w:r>
        <w:rPr>
          <w:color w:val="231F1F"/>
          <w:spacing w:val="-9"/>
        </w:rPr>
        <w:t> </w:t>
      </w:r>
      <w:r>
        <w:rPr>
          <w:color w:val="231F1F"/>
        </w:rPr>
        <w:t>trong</w:t>
      </w:r>
      <w:r>
        <w:rPr>
          <w:color w:val="231F1F"/>
          <w:spacing w:val="-10"/>
        </w:rPr>
        <w:t> </w:t>
      </w:r>
      <w:r>
        <w:rPr>
          <w:color w:val="231F1F"/>
        </w:rPr>
        <w:t>Taêng</w:t>
      </w:r>
      <w:r>
        <w:rPr>
          <w:color w:val="231F1F"/>
          <w:spacing w:val="-9"/>
        </w:rPr>
        <w:t> </w:t>
      </w:r>
      <w:r>
        <w:rPr>
          <w:color w:val="231F1F"/>
        </w:rPr>
        <w:t>baïch</w:t>
      </w:r>
      <w:r>
        <w:rPr>
          <w:color w:val="231F1F"/>
          <w:spacing w:val="-8"/>
        </w:rPr>
        <w:t> </w:t>
      </w:r>
      <w:r>
        <w:rPr>
          <w:color w:val="231F1F"/>
        </w:rPr>
        <w:t>raèng:</w:t>
      </w:r>
      <w:r>
        <w:rPr>
          <w:color w:val="231F1F"/>
          <w:spacing w:val="-10"/>
        </w:rPr>
        <w:t> </w:t>
      </w:r>
      <w:r>
        <w:rPr>
          <w:color w:val="231F1F"/>
        </w:rPr>
        <w:t>“Toâi</w:t>
      </w:r>
      <w:r>
        <w:rPr>
          <w:color w:val="231F1F"/>
          <w:spacing w:val="-9"/>
        </w:rPr>
        <w:t> </w:t>
      </w:r>
      <w:r>
        <w:rPr>
          <w:color w:val="231F1F"/>
        </w:rPr>
        <w:t>may</w:t>
      </w:r>
      <w:r>
        <w:rPr>
          <w:color w:val="231F1F"/>
          <w:spacing w:val="-10"/>
        </w:rPr>
        <w:t> </w:t>
      </w:r>
      <w:r>
        <w:rPr>
          <w:color w:val="231F1F"/>
        </w:rPr>
        <w:t>y</w:t>
      </w:r>
      <w:r>
        <w:rPr>
          <w:color w:val="231F1F"/>
          <w:spacing w:val="-9"/>
        </w:rPr>
        <w:t> </w:t>
      </w:r>
      <w:r>
        <w:rPr>
          <w:color w:val="231F1F"/>
        </w:rPr>
        <w:t>phuû</w:t>
      </w:r>
      <w:r>
        <w:rPr>
          <w:color w:val="231F1F"/>
          <w:spacing w:val="-8"/>
        </w:rPr>
        <w:t> </w:t>
      </w:r>
      <w:r>
        <w:rPr>
          <w:color w:val="231F1F"/>
        </w:rPr>
        <w:t>gheû</w:t>
      </w:r>
      <w:r>
        <w:rPr>
          <w:color w:val="231F1F"/>
          <w:spacing w:val="-10"/>
        </w:rPr>
        <w:t> </w:t>
      </w:r>
      <w:r>
        <w:rPr>
          <w:color w:val="231F1F"/>
        </w:rPr>
        <w:t>chieàu daøi chieàu roäng ñeàu quaù löôïng cheá ñònh phaïm Ba-daät-ñeà, nay phaùt </w:t>
      </w:r>
      <w:r>
        <w:rPr>
          <w:color w:val="231F1F"/>
          <w:spacing w:val="-5"/>
        </w:rPr>
        <w:t>loà </w:t>
      </w:r>
      <w:r>
        <w:rPr>
          <w:color w:val="231F1F"/>
        </w:rPr>
        <w:t>saùm hoái khoâng coù che daáu”, Taêng neân hoûi: “Ñaõ caét boû chöa?”, neáu </w:t>
      </w:r>
      <w:r>
        <w:rPr>
          <w:color w:val="231F1F"/>
          <w:spacing w:val="-3"/>
        </w:rPr>
        <w:t>ñaùp </w:t>
      </w:r>
      <w:r>
        <w:rPr>
          <w:color w:val="231F1F"/>
        </w:rPr>
        <w:t>laø</w:t>
      </w:r>
      <w:r>
        <w:rPr>
          <w:color w:val="231F1F"/>
          <w:spacing w:val="-9"/>
        </w:rPr>
        <w:t> </w:t>
      </w:r>
      <w:r>
        <w:rPr>
          <w:color w:val="231F1F"/>
        </w:rPr>
        <w:t>ñaõ</w:t>
      </w:r>
      <w:r>
        <w:rPr>
          <w:color w:val="231F1F"/>
          <w:spacing w:val="-9"/>
        </w:rPr>
        <w:t> </w:t>
      </w:r>
      <w:r>
        <w:rPr>
          <w:color w:val="231F1F"/>
        </w:rPr>
        <w:t>caét</w:t>
      </w:r>
      <w:r>
        <w:rPr>
          <w:color w:val="231F1F"/>
          <w:spacing w:val="-12"/>
        </w:rPr>
        <w:t> </w:t>
      </w:r>
      <w:r>
        <w:rPr>
          <w:color w:val="231F1F"/>
        </w:rPr>
        <w:t>boû,</w:t>
      </w:r>
      <w:r>
        <w:rPr>
          <w:color w:val="231F1F"/>
          <w:spacing w:val="-8"/>
        </w:rPr>
        <w:t> </w:t>
      </w:r>
      <w:r>
        <w:rPr>
          <w:color w:val="231F1F"/>
        </w:rPr>
        <w:t>Taêng</w:t>
      </w:r>
      <w:r>
        <w:rPr>
          <w:color w:val="231F1F"/>
          <w:spacing w:val="-9"/>
        </w:rPr>
        <w:t> </w:t>
      </w:r>
      <w:r>
        <w:rPr>
          <w:color w:val="231F1F"/>
        </w:rPr>
        <w:t>neân</w:t>
      </w:r>
      <w:r>
        <w:rPr>
          <w:color w:val="231F1F"/>
          <w:spacing w:val="-11"/>
        </w:rPr>
        <w:t> </w:t>
      </w:r>
      <w:r>
        <w:rPr>
          <w:color w:val="231F1F"/>
        </w:rPr>
        <w:t>hoûi:</w:t>
      </w:r>
      <w:r>
        <w:rPr>
          <w:color w:val="231F1F"/>
          <w:spacing w:val="-8"/>
        </w:rPr>
        <w:t> </w:t>
      </w:r>
      <w:r>
        <w:rPr>
          <w:color w:val="231F1F"/>
        </w:rPr>
        <w:t>“Thaày</w:t>
      </w:r>
      <w:r>
        <w:rPr>
          <w:color w:val="231F1F"/>
          <w:spacing w:val="-9"/>
        </w:rPr>
        <w:t> </w:t>
      </w:r>
      <w:r>
        <w:rPr>
          <w:color w:val="231F1F"/>
        </w:rPr>
        <w:t>thaáy</w:t>
      </w:r>
      <w:r>
        <w:rPr>
          <w:color w:val="231F1F"/>
          <w:spacing w:val="-9"/>
        </w:rPr>
        <w:t> </w:t>
      </w:r>
      <w:r>
        <w:rPr>
          <w:color w:val="231F1F"/>
        </w:rPr>
        <w:t>toäi</w:t>
      </w:r>
      <w:r>
        <w:rPr>
          <w:color w:val="231F1F"/>
          <w:spacing w:val="-9"/>
        </w:rPr>
        <w:t> </w:t>
      </w:r>
      <w:r>
        <w:rPr>
          <w:color w:val="231F1F"/>
        </w:rPr>
        <w:t>khoâng?”,</w:t>
      </w:r>
      <w:r>
        <w:rPr>
          <w:color w:val="231F1F"/>
          <w:spacing w:val="-8"/>
        </w:rPr>
        <w:t> </w:t>
      </w:r>
      <w:r>
        <w:rPr>
          <w:color w:val="231F1F"/>
        </w:rPr>
        <w:t>neáu</w:t>
      </w:r>
      <w:r>
        <w:rPr>
          <w:color w:val="231F1F"/>
          <w:spacing w:val="-9"/>
        </w:rPr>
        <w:t> </w:t>
      </w:r>
      <w:r>
        <w:rPr>
          <w:color w:val="231F1F"/>
        </w:rPr>
        <w:t>ñaùp</w:t>
      </w:r>
      <w:r>
        <w:rPr>
          <w:color w:val="231F1F"/>
          <w:spacing w:val="-11"/>
        </w:rPr>
        <w:t> </w:t>
      </w:r>
      <w:r>
        <w:rPr>
          <w:color w:val="231F1F"/>
        </w:rPr>
        <w:t>laø</w:t>
      </w:r>
      <w:r>
        <w:rPr>
          <w:color w:val="231F1F"/>
          <w:spacing w:val="-8"/>
        </w:rPr>
        <w:t> </w:t>
      </w:r>
      <w:r>
        <w:rPr>
          <w:color w:val="231F1F"/>
        </w:rPr>
        <w:t>thaáy</w:t>
      </w:r>
      <w:r>
        <w:rPr>
          <w:color w:val="231F1F"/>
          <w:spacing w:val="-11"/>
        </w:rPr>
        <w:t> </w:t>
      </w:r>
      <w:r>
        <w:rPr>
          <w:color w:val="231F1F"/>
        </w:rPr>
        <w:t>toäi, Taêng</w:t>
      </w:r>
      <w:r>
        <w:rPr>
          <w:color w:val="231F1F"/>
          <w:spacing w:val="-8"/>
        </w:rPr>
        <w:t> </w:t>
      </w:r>
      <w:r>
        <w:rPr>
          <w:color w:val="231F1F"/>
        </w:rPr>
        <w:t>neân</w:t>
      </w:r>
      <w:r>
        <w:rPr>
          <w:color w:val="231F1F"/>
          <w:spacing w:val="-8"/>
        </w:rPr>
        <w:t> </w:t>
      </w:r>
      <w:r>
        <w:rPr>
          <w:color w:val="231F1F"/>
        </w:rPr>
        <w:t>baûo:</w:t>
      </w:r>
      <w:r>
        <w:rPr>
          <w:color w:val="231F1F"/>
          <w:spacing w:val="-7"/>
        </w:rPr>
        <w:t> </w:t>
      </w:r>
      <w:r>
        <w:rPr>
          <w:color w:val="231F1F"/>
        </w:rPr>
        <w:t>“Thaày</w:t>
      </w:r>
      <w:r>
        <w:rPr>
          <w:color w:val="231F1F"/>
          <w:spacing w:val="-8"/>
        </w:rPr>
        <w:t> </w:t>
      </w:r>
      <w:r>
        <w:rPr>
          <w:color w:val="231F1F"/>
        </w:rPr>
        <w:t>haõy</w:t>
      </w:r>
      <w:r>
        <w:rPr>
          <w:color w:val="231F1F"/>
          <w:spacing w:val="-8"/>
        </w:rPr>
        <w:t> </w:t>
      </w:r>
      <w:r>
        <w:rPr>
          <w:color w:val="231F1F"/>
        </w:rPr>
        <w:t>nhö</w:t>
      </w:r>
      <w:r>
        <w:rPr>
          <w:color w:val="231F1F"/>
          <w:spacing w:val="-7"/>
        </w:rPr>
        <w:t> </w:t>
      </w:r>
      <w:r>
        <w:rPr>
          <w:color w:val="231F1F"/>
        </w:rPr>
        <w:t>phaùp</w:t>
      </w:r>
      <w:r>
        <w:rPr>
          <w:color w:val="231F1F"/>
          <w:spacing w:val="-8"/>
        </w:rPr>
        <w:t> </w:t>
      </w:r>
      <w:r>
        <w:rPr>
          <w:color w:val="231F1F"/>
        </w:rPr>
        <w:t>saùm</w:t>
      </w:r>
      <w:r>
        <w:rPr>
          <w:color w:val="231F1F"/>
          <w:spacing w:val="-8"/>
        </w:rPr>
        <w:t> </w:t>
      </w:r>
      <w:r>
        <w:rPr>
          <w:color w:val="231F1F"/>
        </w:rPr>
        <w:t>hoái</w:t>
      </w:r>
      <w:r>
        <w:rPr>
          <w:color w:val="231F1F"/>
          <w:spacing w:val="-9"/>
        </w:rPr>
        <w:t> </w:t>
      </w:r>
      <w:r>
        <w:rPr>
          <w:color w:val="231F1F"/>
        </w:rPr>
        <w:t>chôù</w:t>
      </w:r>
      <w:r>
        <w:rPr>
          <w:color w:val="231F1F"/>
          <w:spacing w:val="-8"/>
        </w:rPr>
        <w:t> </w:t>
      </w:r>
      <w:r>
        <w:rPr>
          <w:color w:val="231F1F"/>
        </w:rPr>
        <w:t>coù</w:t>
      </w:r>
      <w:r>
        <w:rPr>
          <w:color w:val="231F1F"/>
          <w:spacing w:val="-8"/>
        </w:rPr>
        <w:t> </w:t>
      </w:r>
      <w:r>
        <w:rPr>
          <w:color w:val="231F1F"/>
        </w:rPr>
        <w:t>taùi</w:t>
      </w:r>
      <w:r>
        <w:rPr>
          <w:color w:val="231F1F"/>
          <w:spacing w:val="-7"/>
        </w:rPr>
        <w:t> </w:t>
      </w:r>
      <w:r>
        <w:rPr>
          <w:color w:val="231F1F"/>
        </w:rPr>
        <w:t>phaïm”.</w:t>
      </w:r>
      <w:r>
        <w:rPr>
          <w:color w:val="231F1F"/>
          <w:spacing w:val="-8"/>
        </w:rPr>
        <w:t> </w:t>
      </w:r>
      <w:r>
        <w:rPr>
          <w:color w:val="231F1F"/>
        </w:rPr>
        <w:t>Neáu</w:t>
      </w:r>
      <w:r>
        <w:rPr>
          <w:color w:val="231F1F"/>
          <w:spacing w:val="-8"/>
        </w:rPr>
        <w:t> </w:t>
      </w:r>
      <w:r>
        <w:rPr>
          <w:color w:val="231F1F"/>
        </w:rPr>
        <w:t>ñaùp laø chöa caét boû thì Taêng neân baûo caét boû, neáu Taêng khoâng baûo caét boû thì Taêng phaïm Ñoät-kieát-la; neáu Taêng baûo caét boû maø khoâng chòu caét boû thì Tyø kheo naøy phaïm</w:t>
      </w:r>
      <w:r>
        <w:rPr>
          <w:color w:val="231F1F"/>
          <w:spacing w:val="-1"/>
        </w:rPr>
        <w:t> </w:t>
      </w:r>
      <w:r>
        <w:rPr>
          <w:color w:val="231F1F"/>
        </w:rPr>
        <w:t>Ñoät-kieát-la.</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- 119 T075 BL V _119_ 1435 Giá»łi Cáº¥t Chá»©a Y Che Phá»§ Gháº»-90 PhÃ¡p Ba Dáº­t Ä’á»†-Tháº­p Tá»¥ng Luáº­t.docx</dc:title>
  <dcterms:created xsi:type="dcterms:W3CDTF">2021-03-11T03:16:34Z</dcterms:created>
  <dcterms:modified xsi:type="dcterms:W3CDTF">2021-03-11T03:16:34Z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